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69" w:rsidRDefault="00A27585" w:rsidP="00541769">
      <w:pPr>
        <w:jc w:val="center"/>
        <w:rPr>
          <w:b/>
          <w:sz w:val="28"/>
          <w:szCs w:val="28"/>
          <w:u w:val="single"/>
        </w:rPr>
      </w:pPr>
      <w:r w:rsidRPr="00735A5C">
        <w:rPr>
          <w:b/>
          <w:sz w:val="28"/>
          <w:szCs w:val="28"/>
          <w:u w:val="single"/>
        </w:rPr>
        <w:t xml:space="preserve">Accord Inclusivity Award </w:t>
      </w:r>
      <w:r w:rsidR="00735A5C">
        <w:rPr>
          <w:b/>
          <w:sz w:val="28"/>
          <w:szCs w:val="28"/>
          <w:u w:val="single"/>
        </w:rPr>
        <w:t>Report</w:t>
      </w:r>
      <w:r w:rsidR="00541769">
        <w:rPr>
          <w:b/>
          <w:sz w:val="28"/>
          <w:szCs w:val="28"/>
          <w:u w:val="single"/>
        </w:rPr>
        <w:t xml:space="preserve"> </w:t>
      </w:r>
    </w:p>
    <w:p w:rsidR="00A27585" w:rsidRPr="00541769" w:rsidRDefault="00A27585" w:rsidP="00541769">
      <w:pPr>
        <w:jc w:val="center"/>
        <w:rPr>
          <w:b/>
          <w:sz w:val="28"/>
          <w:szCs w:val="28"/>
          <w:u w:val="single"/>
        </w:rPr>
      </w:pPr>
      <w:r w:rsidRPr="00735A5C">
        <w:rPr>
          <w:b/>
          <w:sz w:val="28"/>
          <w:szCs w:val="28"/>
          <w:u w:val="single"/>
        </w:rPr>
        <w:t>Briefing</w:t>
      </w:r>
      <w:r w:rsidR="00735A5C">
        <w:rPr>
          <w:b/>
          <w:sz w:val="28"/>
          <w:szCs w:val="28"/>
          <w:u w:val="single"/>
        </w:rPr>
        <w:t xml:space="preserve">: </w:t>
      </w:r>
      <w:r w:rsidR="00541769">
        <w:rPr>
          <w:b/>
          <w:sz w:val="28"/>
          <w:szCs w:val="28"/>
          <w:u w:val="single"/>
        </w:rPr>
        <w:t>May 2017</w:t>
      </w:r>
    </w:p>
    <w:p w:rsidR="00541769" w:rsidRDefault="00A27585" w:rsidP="00541769">
      <w:pPr>
        <w:rPr>
          <w:b/>
          <w:sz w:val="24"/>
          <w:szCs w:val="24"/>
        </w:rPr>
      </w:pPr>
      <w:r w:rsidRPr="00735A5C">
        <w:rPr>
          <w:b/>
          <w:sz w:val="24"/>
          <w:szCs w:val="24"/>
        </w:rPr>
        <w:t>1</w:t>
      </w:r>
      <w:r w:rsidRPr="00735A5C">
        <w:rPr>
          <w:b/>
          <w:sz w:val="24"/>
          <w:szCs w:val="24"/>
          <w:vertAlign w:val="superscript"/>
        </w:rPr>
        <w:t>st</w:t>
      </w:r>
      <w:r w:rsidR="00735A5C">
        <w:rPr>
          <w:b/>
          <w:sz w:val="24"/>
          <w:szCs w:val="24"/>
        </w:rPr>
        <w:t xml:space="preserve"> Place</w:t>
      </w:r>
      <w:r w:rsidRPr="00735A5C">
        <w:rPr>
          <w:b/>
          <w:sz w:val="24"/>
          <w:szCs w:val="24"/>
        </w:rPr>
        <w:t xml:space="preserve">– BRENT </w:t>
      </w:r>
    </w:p>
    <w:p w:rsidR="00A27585" w:rsidRPr="00541769" w:rsidRDefault="00A27585" w:rsidP="00541769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735A5C">
        <w:t>Granting determinations that allow schools to provide multi faith assemblies that draw upon material and practice that hold special meaning for different religions and non-religious views.</w:t>
      </w:r>
      <w:r w:rsidR="00735A5C" w:rsidRPr="00735A5C">
        <w:t xml:space="preserve"> Schools encouraged to provide multi faith assemblies –stating that Collective Worship laws are unpopular, unenforced and widely ignored</w:t>
      </w:r>
      <w:r w:rsidRPr="00541769">
        <w:rPr>
          <w:rFonts w:ascii="Calibri" w:hAnsi="Calibri" w:cs="Calibri"/>
        </w:rPr>
        <w:t xml:space="preserve">. </w:t>
      </w:r>
      <w:r w:rsidR="00735A5C" w:rsidRPr="00541769">
        <w:rPr>
          <w:rFonts w:ascii="Calibri" w:hAnsi="Calibri" w:cs="Calibri"/>
        </w:rPr>
        <w:t>"</w:t>
      </w:r>
      <w:r w:rsidR="00103306">
        <w:rPr>
          <w:rFonts w:ascii="Calibri" w:hAnsi="Calibri" w:cs="Calibri"/>
          <w:i/>
        </w:rPr>
        <w:t xml:space="preserve">Rather than watching </w:t>
      </w:r>
      <w:bookmarkStart w:id="0" w:name="_GoBack"/>
      <w:bookmarkEnd w:id="0"/>
      <w:r w:rsidRPr="00541769">
        <w:rPr>
          <w:rFonts w:ascii="Calibri" w:hAnsi="Calibri" w:cs="Calibri"/>
          <w:i/>
        </w:rPr>
        <w:t>assemblies wither on the vine, Brent SACRE's approach helps secure for</w:t>
      </w:r>
      <w:r w:rsidR="00735A5C" w:rsidRPr="00541769">
        <w:rPr>
          <w:rFonts w:ascii="Calibri" w:hAnsi="Calibri" w:cs="Calibri"/>
          <w:i/>
        </w:rPr>
        <w:t xml:space="preserve"> </w:t>
      </w:r>
      <w:r w:rsidRPr="00541769">
        <w:rPr>
          <w:rFonts w:ascii="Calibri" w:hAnsi="Calibri" w:cs="Calibri"/>
          <w:i/>
        </w:rPr>
        <w:t xml:space="preserve">local pupils a valuable opportunity to communally explore and forge shared values, in </w:t>
      </w:r>
      <w:r w:rsidR="00541769" w:rsidRPr="00541769">
        <w:rPr>
          <w:rFonts w:ascii="Calibri" w:hAnsi="Calibri" w:cs="Calibri"/>
          <w:i/>
        </w:rPr>
        <w:t xml:space="preserve">a </w:t>
      </w:r>
      <w:r w:rsidRPr="00541769">
        <w:rPr>
          <w:rFonts w:ascii="Calibri" w:hAnsi="Calibri" w:cs="Calibri"/>
          <w:i/>
        </w:rPr>
        <w:t>way that is</w:t>
      </w:r>
      <w:r w:rsidR="00735A5C" w:rsidRPr="00541769">
        <w:rPr>
          <w:rFonts w:ascii="Calibri" w:hAnsi="Calibri" w:cs="Calibri"/>
          <w:i/>
        </w:rPr>
        <w:t xml:space="preserve"> </w:t>
      </w:r>
      <w:r w:rsidRPr="00541769">
        <w:rPr>
          <w:rFonts w:ascii="Calibri" w:hAnsi="Calibri" w:cs="Calibri"/>
          <w:i/>
        </w:rPr>
        <w:t>respectful an</w:t>
      </w:r>
      <w:r w:rsidR="00735A5C" w:rsidRPr="00541769">
        <w:rPr>
          <w:rFonts w:ascii="Calibri" w:hAnsi="Calibri" w:cs="Calibri"/>
          <w:i/>
        </w:rPr>
        <w:t>d workable."</w:t>
      </w:r>
    </w:p>
    <w:p w:rsidR="00735A5C" w:rsidRPr="00735A5C" w:rsidRDefault="00735A5C" w:rsidP="00735A5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35A5C">
        <w:rPr>
          <w:rFonts w:ascii="Calibri" w:hAnsi="Calibri" w:cs="Calibri"/>
          <w:color w:val="000000"/>
        </w:rPr>
        <w:t>Brent Council's approach to Collective Worship is further explained by the authority at</w:t>
      </w:r>
    </w:p>
    <w:p w:rsidR="00735A5C" w:rsidRDefault="00103306" w:rsidP="00735A5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5" w:history="1">
        <w:r w:rsidR="00735A5C" w:rsidRPr="00A72ED5">
          <w:rPr>
            <w:rStyle w:val="Hyperlink"/>
            <w:rFonts w:ascii="Calibri" w:hAnsi="Calibri" w:cs="Calibri"/>
          </w:rPr>
          <w:t>https://www.brent.gov.uk/media/946260/collective_worship_model_approach.pdf</w:t>
        </w:r>
      </w:hyperlink>
    </w:p>
    <w:p w:rsidR="00735A5C" w:rsidRDefault="00735A5C" w:rsidP="00735A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735A5C">
        <w:rPr>
          <w:rFonts w:ascii="Calibri" w:hAnsi="Calibri" w:cs="Calibri"/>
          <w:b/>
        </w:rPr>
        <w:t>2</w:t>
      </w:r>
      <w:r w:rsidRPr="00735A5C">
        <w:rPr>
          <w:rFonts w:ascii="Calibri" w:hAnsi="Calibri" w:cs="Calibri"/>
          <w:b/>
          <w:vertAlign w:val="superscript"/>
        </w:rPr>
        <w:t>nd</w:t>
      </w:r>
      <w:r>
        <w:rPr>
          <w:rFonts w:ascii="Calibri" w:hAnsi="Calibri" w:cs="Calibri"/>
          <w:b/>
        </w:rPr>
        <w:t xml:space="preserve"> Place</w:t>
      </w:r>
      <w:r w:rsidRPr="00735A5C">
        <w:rPr>
          <w:rFonts w:ascii="Calibri" w:hAnsi="Calibri" w:cs="Calibri"/>
          <w:b/>
        </w:rPr>
        <w:t xml:space="preserve"> – NEWHAM</w:t>
      </w:r>
    </w:p>
    <w:p w:rsidR="00735A5C" w:rsidRPr="00735A5C" w:rsidRDefault="00735A5C" w:rsidP="00735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5A5C">
        <w:rPr>
          <w:rFonts w:cs="Calibri-Bold"/>
          <w:bCs/>
        </w:rPr>
        <w:t xml:space="preserve">Guidance on providing assemblies that are inclusive and respectful of those with different beliefs and draw on the teachings from different religions and non-religious traditions. </w:t>
      </w:r>
    </w:p>
    <w:p w:rsidR="00735A5C" w:rsidRPr="00735A5C" w:rsidRDefault="00735A5C" w:rsidP="00735A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-Bold"/>
          <w:bCs/>
        </w:rPr>
        <w:t xml:space="preserve">Organising separate Infant, Youth and Student SACRES. Student SACRE members contributing to Adult SACRE meetings. </w:t>
      </w:r>
    </w:p>
    <w:p w:rsidR="00735A5C" w:rsidRDefault="00735A5C" w:rsidP="00735A5C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5A5C">
        <w:rPr>
          <w:rFonts w:cs="Calibri"/>
          <w:b/>
        </w:rPr>
        <w:t>3</w:t>
      </w:r>
      <w:r w:rsidRPr="00735A5C">
        <w:rPr>
          <w:rFonts w:cs="Calibri"/>
          <w:b/>
          <w:vertAlign w:val="superscript"/>
        </w:rPr>
        <w:t>rd</w:t>
      </w:r>
      <w:r>
        <w:rPr>
          <w:rFonts w:cs="Calibri"/>
          <w:b/>
        </w:rPr>
        <w:t xml:space="preserve"> Place</w:t>
      </w:r>
      <w:r w:rsidRPr="00735A5C">
        <w:rPr>
          <w:rFonts w:cs="Calibri"/>
          <w:b/>
        </w:rPr>
        <w:t xml:space="preserve"> </w:t>
      </w:r>
      <w:r>
        <w:rPr>
          <w:rFonts w:cs="Calibri"/>
          <w:b/>
        </w:rPr>
        <w:t>–</w:t>
      </w:r>
      <w:r w:rsidRPr="00735A5C">
        <w:rPr>
          <w:rFonts w:cs="Calibri"/>
          <w:b/>
        </w:rPr>
        <w:t xml:space="preserve"> LEICESTER</w:t>
      </w:r>
    </w:p>
    <w:p w:rsidR="002E77C6" w:rsidRPr="002E77C6" w:rsidRDefault="002E77C6" w:rsidP="0073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2E77C6">
        <w:rPr>
          <w:rFonts w:cs="Calibri-Bold"/>
          <w:bCs/>
        </w:rPr>
        <w:t>RE advisor sits on the Mayor's Faith and Community Forum</w:t>
      </w:r>
    </w:p>
    <w:p w:rsidR="002E77C6" w:rsidRPr="002E77C6" w:rsidRDefault="002E77C6" w:rsidP="0073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2E77C6">
        <w:rPr>
          <w:rFonts w:cs="Calibri-Bold"/>
          <w:bCs/>
        </w:rPr>
        <w:t>Building links with the more ethnicity homogenous Lincolnshire</w:t>
      </w:r>
    </w:p>
    <w:p w:rsidR="002E77C6" w:rsidRPr="002E77C6" w:rsidRDefault="002E77C6" w:rsidP="0073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2E77C6">
        <w:rPr>
          <w:rFonts w:cs="Calibri-Bold"/>
          <w:bCs/>
        </w:rPr>
        <w:t>SACRE members visiting local academies despite no longer being accountable to the LA.</w:t>
      </w:r>
    </w:p>
    <w:p w:rsidR="002E77C6" w:rsidRDefault="002E77C6" w:rsidP="00735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3"/>
          <w:szCs w:val="23"/>
        </w:rPr>
      </w:pPr>
      <w:r w:rsidRPr="002E77C6">
        <w:rPr>
          <w:rFonts w:cs="Calibri-Bold"/>
          <w:bCs/>
        </w:rPr>
        <w:t>Encouraging schools to provide inclusive assemblies and forge shared beliefs between those of different religious and non- religious beliefs</w:t>
      </w:r>
      <w:r>
        <w:rPr>
          <w:rFonts w:ascii="Calibri-Bold" w:hAnsi="Calibri-Bold" w:cs="Calibri-Bold"/>
          <w:b/>
          <w:bCs/>
          <w:sz w:val="23"/>
          <w:szCs w:val="23"/>
        </w:rPr>
        <w:t>.</w:t>
      </w:r>
    </w:p>
    <w:p w:rsidR="002E77C6" w:rsidRDefault="00A27585">
      <w:r w:rsidRPr="002E77C6">
        <w:rPr>
          <w:b/>
        </w:rPr>
        <w:t>Special Commendation</w:t>
      </w:r>
      <w:r w:rsidR="002E77C6">
        <w:rPr>
          <w:b/>
        </w:rPr>
        <w:t>s</w:t>
      </w:r>
      <w:r>
        <w:t xml:space="preserve"> </w:t>
      </w:r>
    </w:p>
    <w:p w:rsidR="00A27585" w:rsidRDefault="00A27585" w:rsidP="002E77C6">
      <w:pPr>
        <w:pStyle w:val="ListParagraph"/>
        <w:numPr>
          <w:ilvl w:val="0"/>
          <w:numId w:val="8"/>
        </w:numPr>
      </w:pPr>
      <w:r>
        <w:t xml:space="preserve">Suffolk </w:t>
      </w:r>
      <w:r w:rsidR="002E77C6">
        <w:t>SACRE</w:t>
      </w:r>
      <w:r>
        <w:t xml:space="preserve"> Teaching controversial </w:t>
      </w:r>
      <w:r w:rsidR="002E77C6">
        <w:t>Issues Toolkit (Prevent, SMSC, British Values)</w:t>
      </w:r>
    </w:p>
    <w:p w:rsidR="00A27585" w:rsidRDefault="002E77C6" w:rsidP="00A275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</w:t>
      </w:r>
      <w:r w:rsidR="00A27585">
        <w:rPr>
          <w:rFonts w:ascii="Calibri" w:hAnsi="Calibri" w:cs="Calibri"/>
          <w:color w:val="000000"/>
          <w:sz w:val="20"/>
          <w:szCs w:val="20"/>
        </w:rPr>
        <w:t>Suffolk SACRE has kindly allowed Accord to share a link to its toolkit and associated resources, which are</w:t>
      </w:r>
    </w:p>
    <w:p w:rsidR="002E77C6" w:rsidRDefault="00A27585" w:rsidP="002E77C6">
      <w:pPr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available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at </w:t>
      </w:r>
      <w:hyperlink r:id="rId6" w:history="1">
        <w:r w:rsidR="002E77C6" w:rsidRPr="00A72ED5">
          <w:rPr>
            <w:rStyle w:val="Hyperlink"/>
            <w:rFonts w:ascii="Calibri" w:hAnsi="Calibri" w:cs="Calibri"/>
            <w:sz w:val="20"/>
            <w:szCs w:val="20"/>
          </w:rPr>
          <w:t>http://www.suffolklearning.co.uk/11-19-learning-teaching/religious-education/sacre/prevent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  <w:r w:rsidR="002E77C6">
        <w:rPr>
          <w:rFonts w:ascii="Calibri" w:hAnsi="Calibri" w:cs="Calibri"/>
          <w:color w:val="000000"/>
          <w:sz w:val="20"/>
          <w:szCs w:val="20"/>
        </w:rPr>
        <w:t>)</w:t>
      </w:r>
    </w:p>
    <w:p w:rsidR="002E77C6" w:rsidRDefault="002E77C6" w:rsidP="002E77C6">
      <w:pPr>
        <w:rPr>
          <w:rFonts w:ascii="Calibri" w:hAnsi="Calibri" w:cs="Calibri"/>
          <w:b/>
          <w:color w:val="000000"/>
        </w:rPr>
      </w:pPr>
      <w:r w:rsidRPr="002E77C6">
        <w:rPr>
          <w:rFonts w:ascii="Calibri" w:hAnsi="Calibri" w:cs="Calibri"/>
          <w:b/>
          <w:color w:val="000000"/>
        </w:rPr>
        <w:t xml:space="preserve">Other Commended Practices </w:t>
      </w:r>
    </w:p>
    <w:p w:rsidR="002E77C6" w:rsidRPr="00541769" w:rsidRDefault="002E77C6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 xml:space="preserve">SACRE membership that reflects the major denominations in non-Christian World Faiths </w:t>
      </w:r>
    </w:p>
    <w:p w:rsidR="002E77C6" w:rsidRPr="00541769" w:rsidRDefault="002E77C6" w:rsidP="002E77C6">
      <w:pPr>
        <w:pStyle w:val="ListParagraph"/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(Lancashire, H</w:t>
      </w:r>
      <w:r w:rsidR="00F844B5" w:rsidRPr="00541769">
        <w:rPr>
          <w:rFonts w:ascii="Calibri" w:hAnsi="Calibri" w:cs="Calibri"/>
          <w:color w:val="000000"/>
        </w:rPr>
        <w:t xml:space="preserve">ertfordshire, Newham and Brent) </w:t>
      </w:r>
    </w:p>
    <w:p w:rsidR="002E77C6" w:rsidRPr="00541769" w:rsidRDefault="00F844B5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Including teaching about non-religious world views e.g. humanism so that the RE curriculum is impartial and is conveyed in a pluralistic manner.</w:t>
      </w:r>
    </w:p>
    <w:p w:rsidR="00F844B5" w:rsidRPr="00541769" w:rsidRDefault="00F844B5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Inviting a representative from the LA ethnic minority service to serve on the SACRE.</w:t>
      </w:r>
    </w:p>
    <w:p w:rsidR="00F844B5" w:rsidRPr="00541769" w:rsidRDefault="00F844B5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 xml:space="preserve">Encouraging councillors to serve </w:t>
      </w:r>
      <w:r w:rsidR="00541769" w:rsidRPr="00541769">
        <w:rPr>
          <w:rFonts w:ascii="Calibri" w:hAnsi="Calibri" w:cs="Calibri"/>
          <w:color w:val="000000"/>
        </w:rPr>
        <w:t>on the SACRE thereby sending</w:t>
      </w:r>
      <w:r w:rsidRPr="00541769">
        <w:rPr>
          <w:rFonts w:ascii="Calibri" w:hAnsi="Calibri" w:cs="Calibri"/>
          <w:color w:val="000000"/>
        </w:rPr>
        <w:t xml:space="preserve"> a strong signal about the Council's prioritisation of inclusive RE.</w:t>
      </w:r>
    </w:p>
    <w:p w:rsidR="00F844B5" w:rsidRPr="00541769" w:rsidRDefault="00F844B5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Establishment of a Youth SACRE ( Staffordshire and Milton Keynes)</w:t>
      </w:r>
    </w:p>
    <w:p w:rsidR="00F844B5" w:rsidRPr="00541769" w:rsidRDefault="00F844B5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 xml:space="preserve">Joint working between local authorities </w:t>
      </w:r>
      <w:r w:rsidR="00541769" w:rsidRPr="00541769">
        <w:rPr>
          <w:rFonts w:ascii="Calibri" w:hAnsi="Calibri" w:cs="Calibri"/>
          <w:color w:val="000000"/>
        </w:rPr>
        <w:t>to pool funds</w:t>
      </w:r>
    </w:p>
    <w:p w:rsidR="00F844B5" w:rsidRPr="00541769" w:rsidRDefault="00F844B5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Providing teaching resources to supplement the agreed syllabus.</w:t>
      </w:r>
    </w:p>
    <w:p w:rsidR="00F844B5" w:rsidRPr="00541769" w:rsidRDefault="00F844B5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Producing regular newsletters and organising training/ conferences</w:t>
      </w:r>
    </w:p>
    <w:p w:rsidR="0021218D" w:rsidRPr="00541769" w:rsidRDefault="0021218D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Providing training for Governors (East Sussex)</w:t>
      </w:r>
    </w:p>
    <w:p w:rsidR="0021218D" w:rsidRPr="00541769" w:rsidRDefault="0021218D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"Responding to Crises" guidance – Greenwich.</w:t>
      </w:r>
    </w:p>
    <w:p w:rsidR="0021218D" w:rsidRPr="00541769" w:rsidRDefault="00541769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 xml:space="preserve">Faith Centres established </w:t>
      </w:r>
      <w:r w:rsidR="0021218D" w:rsidRPr="00541769">
        <w:rPr>
          <w:rFonts w:ascii="Calibri" w:hAnsi="Calibri" w:cs="Calibri"/>
          <w:color w:val="000000"/>
        </w:rPr>
        <w:t xml:space="preserve"> ( Lancashire)</w:t>
      </w:r>
    </w:p>
    <w:p w:rsidR="0021218D" w:rsidRPr="00541769" w:rsidRDefault="0021218D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Holocaust memorial Events (Newport and Hertfordshire, Luton Peace Walk)</w:t>
      </w:r>
    </w:p>
    <w:p w:rsidR="0021218D" w:rsidRPr="00541769" w:rsidRDefault="0021218D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 xml:space="preserve">North Yorkshire – guidance on visiting places of worship. </w:t>
      </w:r>
    </w:p>
    <w:p w:rsidR="0021218D" w:rsidRPr="00541769" w:rsidRDefault="0021218D" w:rsidP="002E77C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</w:rPr>
      </w:pPr>
      <w:r w:rsidRPr="00541769">
        <w:rPr>
          <w:rFonts w:ascii="Calibri" w:hAnsi="Calibri" w:cs="Calibri"/>
          <w:color w:val="000000"/>
        </w:rPr>
        <w:t>Swansea SACRE – " Religious Database of Contacts for Educational Visits 2016"</w:t>
      </w:r>
    </w:p>
    <w:p w:rsidR="0021218D" w:rsidRPr="00541769" w:rsidRDefault="0021218D" w:rsidP="002121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1769">
        <w:rPr>
          <w:rFonts w:ascii="Calibri" w:hAnsi="Calibri" w:cs="Calibri"/>
        </w:rPr>
        <w:t xml:space="preserve">Cambridge SACRE "Teaching about Gender Identity and Sexuality in Religious Education: Advice for </w:t>
      </w:r>
      <w:proofErr w:type="spellStart"/>
      <w:r w:rsidRPr="00541769">
        <w:rPr>
          <w:rFonts w:ascii="Calibri" w:hAnsi="Calibri" w:cs="Calibri"/>
        </w:rPr>
        <w:t>Headteachers</w:t>
      </w:r>
      <w:proofErr w:type="spellEnd"/>
      <w:r w:rsidRPr="00541769">
        <w:rPr>
          <w:rFonts w:ascii="Calibri" w:hAnsi="Calibri" w:cs="Calibri"/>
        </w:rPr>
        <w:t xml:space="preserve"> and Governors</w:t>
      </w:r>
      <w:r w:rsidRPr="00541769">
        <w:rPr>
          <w:rFonts w:ascii="Calibri" w:hAnsi="Calibri" w:cs="Calibri"/>
          <w:lang w:bidi="he-IL"/>
        </w:rPr>
        <w:t>’</w:t>
      </w:r>
    </w:p>
    <w:p w:rsidR="0021218D" w:rsidRPr="00541769" w:rsidRDefault="0021218D" w:rsidP="002121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1769">
        <w:rPr>
          <w:rFonts w:ascii="Calibri" w:hAnsi="Calibri" w:cs="Calibri"/>
        </w:rPr>
        <w:t>Southend and Milton Keynes – monitoring via school survey.</w:t>
      </w:r>
    </w:p>
    <w:p w:rsidR="0021218D" w:rsidRPr="00541769" w:rsidRDefault="0021218D" w:rsidP="002121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1769">
        <w:rPr>
          <w:rFonts w:ascii="Calibri" w:hAnsi="Calibri" w:cs="Calibri"/>
        </w:rPr>
        <w:t>Sending letters of commendation to celebrate success and reward good practice.</w:t>
      </w:r>
    </w:p>
    <w:p w:rsidR="00541769" w:rsidRPr="00541769" w:rsidRDefault="00541769" w:rsidP="002121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1769">
        <w:rPr>
          <w:rFonts w:ascii="Calibri" w:hAnsi="Calibri" w:cs="Calibri"/>
        </w:rPr>
        <w:t>Lobbying Central Government e.g. Northumberland and Southend about the lack of training for RE teachers/ impact of being excluded from key performance indicators.</w:t>
      </w:r>
    </w:p>
    <w:p w:rsidR="002E77C6" w:rsidRDefault="002E77C6" w:rsidP="002E77C6">
      <w:pPr>
        <w:rPr>
          <w:rFonts w:ascii="Calibri" w:hAnsi="Calibri" w:cs="Calibri"/>
          <w:color w:val="000000"/>
          <w:sz w:val="20"/>
          <w:szCs w:val="20"/>
        </w:rPr>
      </w:pPr>
    </w:p>
    <w:p w:rsidR="002E77C6" w:rsidRPr="002E77C6" w:rsidRDefault="002E77C6" w:rsidP="002E77C6">
      <w:pPr>
        <w:rPr>
          <w:rFonts w:ascii="Calibri" w:hAnsi="Calibri" w:cs="Calibri"/>
          <w:color w:val="000000"/>
          <w:sz w:val="20"/>
          <w:szCs w:val="20"/>
        </w:rPr>
      </w:pPr>
    </w:p>
    <w:p w:rsidR="002E77C6" w:rsidRPr="00541769" w:rsidRDefault="002E77C6" w:rsidP="005417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41769">
        <w:rPr>
          <w:rFonts w:ascii="Calibri" w:hAnsi="Calibri" w:cs="Calibri"/>
          <w:color w:val="000000"/>
          <w:sz w:val="23"/>
          <w:szCs w:val="23"/>
        </w:rPr>
        <w:t>.</w:t>
      </w:r>
    </w:p>
    <w:p w:rsidR="00A27585" w:rsidRDefault="00A27585" w:rsidP="002E77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27585" w:rsidRDefault="00A27585" w:rsidP="00A27585">
      <w:pPr>
        <w:rPr>
          <w:rFonts w:ascii="Calibri" w:hAnsi="Calibri" w:cs="Calibri"/>
          <w:color w:val="000000"/>
          <w:sz w:val="23"/>
          <w:szCs w:val="23"/>
        </w:rPr>
      </w:pPr>
    </w:p>
    <w:p w:rsidR="00A27585" w:rsidRDefault="00A27585" w:rsidP="00A27585"/>
    <w:sectPr w:rsidR="00A27585" w:rsidSect="00541769">
      <w:pgSz w:w="11906" w:h="16838"/>
      <w:pgMar w:top="238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161"/>
    <w:multiLevelType w:val="hybridMultilevel"/>
    <w:tmpl w:val="2DBE3E76"/>
    <w:lvl w:ilvl="0" w:tplc="CB3C7B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57B"/>
    <w:multiLevelType w:val="hybridMultilevel"/>
    <w:tmpl w:val="2C88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3D42"/>
    <w:multiLevelType w:val="hybridMultilevel"/>
    <w:tmpl w:val="86A6270E"/>
    <w:lvl w:ilvl="0" w:tplc="CB3C7BF4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C1F6E"/>
    <w:multiLevelType w:val="hybridMultilevel"/>
    <w:tmpl w:val="ADF4EEB8"/>
    <w:lvl w:ilvl="0" w:tplc="CB3C7B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1B6"/>
    <w:multiLevelType w:val="hybridMultilevel"/>
    <w:tmpl w:val="FE000616"/>
    <w:lvl w:ilvl="0" w:tplc="CB3C7B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5F21"/>
    <w:multiLevelType w:val="hybridMultilevel"/>
    <w:tmpl w:val="86142184"/>
    <w:lvl w:ilvl="0" w:tplc="CB3C7B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476A8"/>
    <w:multiLevelType w:val="hybridMultilevel"/>
    <w:tmpl w:val="B6D47524"/>
    <w:lvl w:ilvl="0" w:tplc="CB3C7B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26933"/>
    <w:multiLevelType w:val="hybridMultilevel"/>
    <w:tmpl w:val="49AA8C6C"/>
    <w:lvl w:ilvl="0" w:tplc="CB3C7BF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7972"/>
    <w:multiLevelType w:val="hybridMultilevel"/>
    <w:tmpl w:val="DB783D64"/>
    <w:lvl w:ilvl="0" w:tplc="6400D48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85"/>
    <w:rsid w:val="00103306"/>
    <w:rsid w:val="0021218D"/>
    <w:rsid w:val="002E77C6"/>
    <w:rsid w:val="003F7B1C"/>
    <w:rsid w:val="00541769"/>
    <w:rsid w:val="00735A5C"/>
    <w:rsid w:val="00A27585"/>
    <w:rsid w:val="00DD4120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7AE68-6B8B-4781-9371-B0565AD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olklearning.co.uk/11-19-learning-teaching/religious-education/sacre/prevent" TargetMode="External"/><Relationship Id="rId5" Type="http://schemas.openxmlformats.org/officeDocument/2006/relationships/hyperlink" Target="https://www.brent.gov.uk/media/946260/collective_worship_model_approa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Alison</dc:creator>
  <cp:keywords/>
  <dc:description/>
  <cp:lastModifiedBy>Lloyd, Alison</cp:lastModifiedBy>
  <cp:revision>2</cp:revision>
  <dcterms:created xsi:type="dcterms:W3CDTF">2017-05-31T15:57:00Z</dcterms:created>
  <dcterms:modified xsi:type="dcterms:W3CDTF">2017-06-01T16:06:00Z</dcterms:modified>
</cp:coreProperties>
</file>